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6BBD" w14:textId="77777777" w:rsidR="00B35C6F" w:rsidRPr="008E3A62" w:rsidRDefault="008E3A62" w:rsidP="008E3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62">
        <w:rPr>
          <w:rFonts w:ascii="Times New Roman" w:hAnsi="Times New Roman" w:cs="Times New Roman"/>
          <w:b/>
          <w:bCs/>
          <w:sz w:val="28"/>
          <w:szCs w:val="28"/>
        </w:rPr>
        <w:t>God Knows Me</w:t>
      </w:r>
    </w:p>
    <w:p w14:paraId="0AC83B88" w14:textId="77777777" w:rsidR="008E3A62" w:rsidRPr="008E3A62" w:rsidRDefault="008E3A62">
      <w:pPr>
        <w:rPr>
          <w:rFonts w:ascii="Times New Roman" w:hAnsi="Times New Roman" w:cs="Times New Roman"/>
          <w:sz w:val="24"/>
          <w:szCs w:val="24"/>
        </w:rPr>
      </w:pPr>
    </w:p>
    <w:p w14:paraId="3032384A" w14:textId="32943F5E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>THE DEGREE THAT GOD KNOWS ME (What does God know about me?)</w:t>
      </w:r>
    </w:p>
    <w:p w14:paraId="11A64714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6467" w14:textId="4781CBB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22232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knows my heart</w:t>
      </w:r>
    </w:p>
    <w:p w14:paraId="207DCEC9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C296B" w14:textId="77777777" w:rsidR="008E3A62" w:rsidRPr="008E3A62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Psalm 139:1 (NLT) </w:t>
      </w:r>
    </w:p>
    <w:p w14:paraId="54EDF3EB" w14:textId="77777777" w:rsidR="008E3A62" w:rsidRPr="008E3A62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O Lord, you have examined my heart and know everything about me. </w:t>
      </w:r>
    </w:p>
    <w:p w14:paraId="47B35690" w14:textId="77777777" w:rsidR="008E3A62" w:rsidRPr="008E3A62" w:rsidRDefault="008E3A62">
      <w:pPr>
        <w:rPr>
          <w:rFonts w:ascii="Times New Roman" w:hAnsi="Times New Roman" w:cs="Times New Roman"/>
          <w:sz w:val="24"/>
          <w:szCs w:val="24"/>
        </w:rPr>
      </w:pPr>
    </w:p>
    <w:p w14:paraId="460CA422" w14:textId="54FA2356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>2. God knows my habits</w:t>
      </w:r>
    </w:p>
    <w:p w14:paraId="6E0193AD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8AD0" w14:textId="77777777" w:rsidR="008E3A62" w:rsidRPr="008E3A62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980F28">
        <w:rPr>
          <w:rFonts w:ascii="Times New Roman" w:hAnsi="Times New Roman" w:cs="Times New Roman"/>
          <w:b/>
          <w:bCs/>
          <w:sz w:val="24"/>
          <w:szCs w:val="24"/>
        </w:rPr>
        <w:t>Psalm 139:2–3 (NLT)</w:t>
      </w:r>
    </w:p>
    <w:p w14:paraId="651C46CB" w14:textId="77777777" w:rsidR="008E3A62" w:rsidRPr="008E3A62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80F28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You know when I sit down or stand up. </w:t>
      </w:r>
    </w:p>
    <w:p w14:paraId="08D4D60E" w14:textId="77777777" w:rsidR="008E3A62" w:rsidRPr="00980F28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"/>
        </w:rPr>
        <w:t xml:space="preserve">       </w:t>
      </w:r>
      <w:r w:rsidRPr="00980F2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"/>
        </w:rPr>
        <w:t>3</w:t>
      </w: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You see me when I travel and when I rest at home. You know everything I do. </w:t>
      </w:r>
    </w:p>
    <w:p w14:paraId="13EC73EF" w14:textId="77777777" w:rsidR="008E3A62" w:rsidRDefault="008E3A62" w:rsidP="008E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40ACE" w14:textId="29668148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211C6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knows my head</w:t>
      </w:r>
    </w:p>
    <w:p w14:paraId="7BDC97D5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9B8F1" w14:textId="77777777" w:rsidR="008E3A62" w:rsidRPr="008E3A62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980F28">
        <w:rPr>
          <w:rFonts w:ascii="Times New Roman" w:hAnsi="Times New Roman" w:cs="Times New Roman"/>
          <w:b/>
          <w:bCs/>
          <w:sz w:val="24"/>
          <w:szCs w:val="24"/>
        </w:rPr>
        <w:t>Psalm 139:2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 (NLT) </w:t>
      </w:r>
    </w:p>
    <w:p w14:paraId="67F8EB69" w14:textId="77777777" w:rsidR="008E3A62" w:rsidRPr="00980F28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You know my thoughts even when I’m far away. </w:t>
      </w:r>
    </w:p>
    <w:p w14:paraId="536C10A2" w14:textId="77777777" w:rsidR="008E3A62" w:rsidRPr="00980F28" w:rsidRDefault="008E3A62" w:rsidP="008E3A62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"/>
        </w:rPr>
        <w:t xml:space="preserve">     </w:t>
      </w:r>
      <w:r w:rsidRPr="00980F2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"/>
        </w:rPr>
        <w:t>4</w:t>
      </w:r>
      <w:r w:rsidRPr="00980F28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980F28">
        <w:rPr>
          <w:rFonts w:ascii="Times New Roman" w:hAnsi="Times New Roman" w:cs="Times New Roman"/>
          <w:b/>
          <w:bCs/>
          <w:sz w:val="24"/>
          <w:szCs w:val="24"/>
        </w:rPr>
        <w:t xml:space="preserve">You know what I am going to say even before I say it, Lord. </w:t>
      </w:r>
    </w:p>
    <w:p w14:paraId="73C6E97F" w14:textId="77777777" w:rsidR="008E3A62" w:rsidRPr="008E3A62" w:rsidRDefault="008E3A62">
      <w:pPr>
        <w:rPr>
          <w:rFonts w:ascii="Times New Roman" w:hAnsi="Times New Roman" w:cs="Times New Roman"/>
          <w:sz w:val="24"/>
          <w:szCs w:val="24"/>
        </w:rPr>
      </w:pPr>
    </w:p>
    <w:p w14:paraId="4B617F7E" w14:textId="60DC1D84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>THE WAY THAT GOD KNOWS ME</w:t>
      </w:r>
      <w:r w:rsidR="00C2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>(How does God know me?)</w:t>
      </w:r>
    </w:p>
    <w:p w14:paraId="7664E354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84E55" w14:textId="7D0065C9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>1. He is mysteriously present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– Psalm 139:7-12</w:t>
      </w:r>
    </w:p>
    <w:p w14:paraId="1B41D950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58A94" w14:textId="134DB866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  2. He is mighty producer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– Psalm 139:13-15</w:t>
      </w:r>
    </w:p>
    <w:p w14:paraId="14705014" w14:textId="27A7D595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sz w:val="24"/>
          <w:szCs w:val="24"/>
        </w:rPr>
        <w:br/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  3. He is master planner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– Psalm 139:16</w:t>
      </w:r>
    </w:p>
    <w:p w14:paraId="21D49E20" w14:textId="77777777" w:rsidR="008E3A62" w:rsidRDefault="008E3A62" w:rsidP="008E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BB68" w14:textId="7C4FC86C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THE SIGNIFICANCE THAT GOD KNOWS ME (How does God’s knowledge of me </w:t>
      </w:r>
      <w:bookmarkStart w:id="0" w:name="_GoBack"/>
      <w:bookmarkEnd w:id="0"/>
      <w:r w:rsidRPr="008E3A62">
        <w:rPr>
          <w:rFonts w:ascii="Times New Roman" w:hAnsi="Times New Roman" w:cs="Times New Roman"/>
          <w:b/>
          <w:bCs/>
          <w:sz w:val="24"/>
          <w:szCs w:val="24"/>
        </w:rPr>
        <w:t>change things?)</w:t>
      </w:r>
    </w:p>
    <w:p w14:paraId="452A5C09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9656C" w14:textId="7101DBB5" w:rsidR="008E3A62" w:rsidRPr="0045043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1. Because God knows me I can come to Him honestly </w:t>
      </w:r>
    </w:p>
    <w:p w14:paraId="4054B2A8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CB99D" w14:textId="7429ADCA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>2. Because God knows me He knows what’s best for me</w:t>
      </w:r>
    </w:p>
    <w:p w14:paraId="4459B1E6" w14:textId="77777777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57D25" w14:textId="1FF05583" w:rsidR="008E3A62" w:rsidRPr="008E3A62" w:rsidRDefault="008E3A62" w:rsidP="008E3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3A62">
        <w:rPr>
          <w:rFonts w:ascii="Times New Roman" w:hAnsi="Times New Roman" w:cs="Times New Roman"/>
          <w:b/>
          <w:bCs/>
          <w:sz w:val="24"/>
          <w:szCs w:val="24"/>
        </w:rPr>
        <w:t>3. Because God knows me the truth of His love should overwhelm 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D18B6">
        <w:rPr>
          <w:rFonts w:ascii="Times New Roman" w:hAnsi="Times New Roman" w:cs="Times New Roman"/>
          <w:b/>
          <w:bCs/>
          <w:sz w:val="24"/>
          <w:szCs w:val="24"/>
        </w:rPr>
        <w:t xml:space="preserve">Psalm 139:17–18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6BAD556" w14:textId="7088C54A" w:rsidR="008E3A62" w:rsidRPr="008E3A62" w:rsidRDefault="008E3A62" w:rsidP="008E3A62">
      <w:pPr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“precious” – </w:t>
      </w:r>
      <w:proofErr w:type="spellStart"/>
      <w:r w:rsidRPr="008E3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yaqar</w:t>
      </w:r>
      <w:proofErr w:type="spellEnd"/>
      <w:r w:rsidRPr="008E3A62">
        <w:rPr>
          <w:rFonts w:ascii="Times New Roman" w:hAnsi="Times New Roman" w:cs="Times New Roman"/>
          <w:b/>
          <w:bCs/>
          <w:sz w:val="24"/>
          <w:szCs w:val="24"/>
        </w:rPr>
        <w:t xml:space="preserve"> = valuable</w:t>
      </w:r>
    </w:p>
    <w:sectPr w:rsidR="008E3A62" w:rsidRPr="008E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04BE"/>
    <w:multiLevelType w:val="hybridMultilevel"/>
    <w:tmpl w:val="1554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2"/>
    <w:rsid w:val="00722232"/>
    <w:rsid w:val="008E3A62"/>
    <w:rsid w:val="00B35C6F"/>
    <w:rsid w:val="00C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3982"/>
  <w15:chartTrackingRefBased/>
  <w15:docId w15:val="{57A3BA87-A42D-4D84-BED7-A83D620C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1</cp:revision>
  <dcterms:created xsi:type="dcterms:W3CDTF">2019-10-13T17:07:00Z</dcterms:created>
  <dcterms:modified xsi:type="dcterms:W3CDTF">2019-10-13T17:57:00Z</dcterms:modified>
</cp:coreProperties>
</file>